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A892" w14:textId="1EB6AB0B" w:rsidR="00CC51E0" w:rsidRPr="008741E2" w:rsidRDefault="00CC51E0" w:rsidP="00CC51E0">
      <w:pPr>
        <w:pStyle w:val="a3"/>
        <w:spacing w:before="0" w:beforeAutospacing="0" w:after="0" w:afterAutospacing="0"/>
        <w:ind w:right="30"/>
        <w:rPr>
          <w:rStyle w:val="a7"/>
          <w:i w:val="0"/>
          <w:iCs w:val="0"/>
        </w:rPr>
      </w:pPr>
      <w:r w:rsidRPr="008741E2">
        <w:rPr>
          <w:rStyle w:val="a7"/>
          <w:i w:val="0"/>
          <w:iCs w:val="0"/>
        </w:rPr>
        <w:t xml:space="preserve">Согласовали </w:t>
      </w:r>
      <w:r w:rsidRPr="008741E2">
        <w:rPr>
          <w:rStyle w:val="a7"/>
          <w:i w:val="0"/>
          <w:iCs w:val="0"/>
        </w:rPr>
        <w:tab/>
        <w:t>для Вас промо-код «</w:t>
      </w:r>
      <w:r w:rsidR="004E4677" w:rsidRPr="004E4677">
        <w:rPr>
          <w:rStyle w:val="a7"/>
          <w:i w:val="0"/>
          <w:iCs w:val="0"/>
        </w:rPr>
        <w:t>ФИЕСТА</w:t>
      </w:r>
      <w:r w:rsidR="008E0EB3">
        <w:rPr>
          <w:rStyle w:val="a7"/>
          <w:i w:val="0"/>
          <w:iCs w:val="0"/>
        </w:rPr>
        <w:t>»</w:t>
      </w:r>
      <w:r w:rsidR="00405597">
        <w:rPr>
          <w:rStyle w:val="a7"/>
          <w:i w:val="0"/>
          <w:iCs w:val="0"/>
        </w:rPr>
        <w:t xml:space="preserve">, </w:t>
      </w:r>
      <w:r w:rsidRPr="008741E2">
        <w:rPr>
          <w:rStyle w:val="a7"/>
          <w:i w:val="0"/>
          <w:iCs w:val="0"/>
        </w:rPr>
        <w:t>котор</w:t>
      </w:r>
      <w:r w:rsidR="00610E3A" w:rsidRPr="008741E2">
        <w:rPr>
          <w:rStyle w:val="a7"/>
          <w:i w:val="0"/>
          <w:iCs w:val="0"/>
        </w:rPr>
        <w:t>ый</w:t>
      </w:r>
      <w:r w:rsidRPr="008741E2">
        <w:rPr>
          <w:rStyle w:val="a7"/>
          <w:i w:val="0"/>
          <w:iCs w:val="0"/>
        </w:rPr>
        <w:t xml:space="preserve"> дает скидку Гостям в размере </w:t>
      </w:r>
      <w:r w:rsidR="003C4E64">
        <w:rPr>
          <w:rStyle w:val="a7"/>
          <w:i w:val="0"/>
          <w:iCs w:val="0"/>
        </w:rPr>
        <w:t>1</w:t>
      </w:r>
      <w:r w:rsidR="0064099C">
        <w:rPr>
          <w:rStyle w:val="a7"/>
          <w:i w:val="0"/>
          <w:iCs w:val="0"/>
        </w:rPr>
        <w:t>0</w:t>
      </w:r>
      <w:r w:rsidRPr="008741E2">
        <w:rPr>
          <w:rStyle w:val="a7"/>
          <w:i w:val="0"/>
          <w:iCs w:val="0"/>
        </w:rPr>
        <w:t>%</w:t>
      </w:r>
      <w:r w:rsidR="00C85971" w:rsidRPr="008741E2">
        <w:rPr>
          <w:rStyle w:val="a7"/>
          <w:i w:val="0"/>
          <w:iCs w:val="0"/>
        </w:rPr>
        <w:t xml:space="preserve"> при бронировании ТОЛЬКО через официальный сайт отеля</w:t>
      </w:r>
      <w:r w:rsidRPr="008741E2">
        <w:rPr>
          <w:rStyle w:val="a7"/>
          <w:i w:val="0"/>
          <w:iCs w:val="0"/>
        </w:rPr>
        <w:t>.</w:t>
      </w:r>
    </w:p>
    <w:p w14:paraId="42AAC10B" w14:textId="77777777" w:rsidR="00CC51E0" w:rsidRPr="008741E2" w:rsidRDefault="00CC51E0" w:rsidP="00CC51E0">
      <w:pPr>
        <w:pStyle w:val="a3"/>
        <w:spacing w:before="0" w:beforeAutospacing="0" w:after="0" w:afterAutospacing="0"/>
        <w:ind w:right="30"/>
        <w:rPr>
          <w:rStyle w:val="a7"/>
          <w:i w:val="0"/>
          <w:iCs w:val="0"/>
        </w:rPr>
      </w:pPr>
      <w:r w:rsidRPr="008741E2">
        <w:rPr>
          <w:rStyle w:val="a7"/>
          <w:i w:val="0"/>
          <w:iCs w:val="0"/>
        </w:rPr>
        <w:t> </w:t>
      </w:r>
    </w:p>
    <w:p w14:paraId="2BBC969E" w14:textId="0F40BA41" w:rsidR="00CC51E0" w:rsidRPr="008741E2" w:rsidRDefault="00CC51E0" w:rsidP="00CC51E0">
      <w:pPr>
        <w:pStyle w:val="a3"/>
        <w:spacing w:before="0" w:beforeAutospacing="0" w:after="0" w:afterAutospacing="0"/>
        <w:ind w:right="30"/>
        <w:rPr>
          <w:rStyle w:val="a7"/>
          <w:i w:val="0"/>
          <w:iCs w:val="0"/>
        </w:rPr>
      </w:pPr>
      <w:r w:rsidRPr="008741E2">
        <w:rPr>
          <w:rStyle w:val="a7"/>
          <w:i w:val="0"/>
          <w:iCs w:val="0"/>
        </w:rPr>
        <w:t>Данную информацию можете разместить на</w:t>
      </w:r>
      <w:r w:rsidR="00610E3A" w:rsidRPr="008741E2">
        <w:rPr>
          <w:rStyle w:val="a7"/>
          <w:i w:val="0"/>
          <w:iCs w:val="0"/>
        </w:rPr>
        <w:t xml:space="preserve"> Вашем официальном</w:t>
      </w:r>
      <w:r w:rsidRPr="008741E2">
        <w:rPr>
          <w:rStyle w:val="a7"/>
          <w:i w:val="0"/>
          <w:iCs w:val="0"/>
        </w:rPr>
        <w:t xml:space="preserve"> сайте или в Вашей системе и приложить фото</w:t>
      </w:r>
      <w:r w:rsidR="003C4E64">
        <w:rPr>
          <w:rStyle w:val="a7"/>
          <w:i w:val="0"/>
          <w:iCs w:val="0"/>
        </w:rPr>
        <w:t xml:space="preserve"> </w:t>
      </w:r>
      <w:r w:rsidRPr="008741E2">
        <w:rPr>
          <w:rStyle w:val="a7"/>
          <w:i w:val="0"/>
          <w:iCs w:val="0"/>
        </w:rPr>
        <w:t xml:space="preserve">(во вложении): </w:t>
      </w:r>
    </w:p>
    <w:p w14:paraId="3B45B4B6" w14:textId="77777777" w:rsidR="00CC51E0" w:rsidRPr="008741E2" w:rsidRDefault="00CC51E0" w:rsidP="00CC51E0">
      <w:pPr>
        <w:pStyle w:val="a3"/>
        <w:spacing w:before="0" w:beforeAutospacing="0" w:after="0" w:afterAutospacing="0"/>
        <w:ind w:right="30"/>
        <w:rPr>
          <w:rStyle w:val="a7"/>
          <w:i w:val="0"/>
          <w:iCs w:val="0"/>
        </w:rPr>
      </w:pPr>
    </w:p>
    <w:p w14:paraId="24D7BBEE" w14:textId="266AD799" w:rsidR="00CC51E0" w:rsidRPr="008741E2" w:rsidRDefault="00CC51E0" w:rsidP="00CC51E0">
      <w:pPr>
        <w:pStyle w:val="a3"/>
        <w:spacing w:before="0" w:beforeAutospacing="0" w:after="0" w:afterAutospacing="0"/>
        <w:ind w:right="30"/>
        <w:rPr>
          <w:rStyle w:val="a7"/>
          <w:i w:val="0"/>
          <w:iCs w:val="0"/>
        </w:rPr>
      </w:pPr>
      <w:r w:rsidRPr="008741E2">
        <w:rPr>
          <w:rStyle w:val="a7"/>
          <w:i w:val="0"/>
          <w:iCs w:val="0"/>
          <w:noProof/>
        </w:rPr>
        <w:drawing>
          <wp:inline distT="0" distB="0" distL="0" distR="0" wp14:anchorId="2B076B21" wp14:editId="1C0C6CE9">
            <wp:extent cx="5486400" cy="3658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085" cy="366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3F52" w14:textId="77777777" w:rsidR="00CC51E0" w:rsidRPr="008741E2" w:rsidRDefault="00CC51E0" w:rsidP="00CC51E0">
      <w:pPr>
        <w:pStyle w:val="a3"/>
        <w:spacing w:before="0" w:beforeAutospacing="0" w:after="0" w:afterAutospacing="0"/>
        <w:ind w:right="30"/>
        <w:rPr>
          <w:rStyle w:val="a7"/>
          <w:i w:val="0"/>
          <w:iCs w:val="0"/>
        </w:rPr>
      </w:pPr>
    </w:p>
    <w:p w14:paraId="7CEAFA25" w14:textId="19047BD3" w:rsidR="00CC51E0" w:rsidRPr="008741E2" w:rsidRDefault="00CC51E0" w:rsidP="00820560">
      <w:pPr>
        <w:pStyle w:val="a3"/>
        <w:spacing w:before="0" w:beforeAutospacing="0" w:after="0" w:afterAutospacing="0"/>
        <w:ind w:right="30"/>
        <w:jc w:val="center"/>
        <w:rPr>
          <w:rStyle w:val="a7"/>
          <w:i w:val="0"/>
          <w:iCs w:val="0"/>
        </w:rPr>
      </w:pPr>
      <w:r w:rsidRPr="008741E2">
        <w:rPr>
          <w:rStyle w:val="a7"/>
          <w:i w:val="0"/>
          <w:iCs w:val="0"/>
        </w:rPr>
        <w:t xml:space="preserve">Бронирование </w:t>
      </w:r>
      <w:r w:rsidR="00A61791">
        <w:rPr>
          <w:rStyle w:val="a7"/>
          <w:i w:val="0"/>
          <w:iCs w:val="0"/>
        </w:rPr>
        <w:t xml:space="preserve">со скидкой </w:t>
      </w:r>
      <w:r w:rsidRPr="008741E2">
        <w:rPr>
          <w:rStyle w:val="a7"/>
          <w:i w:val="0"/>
          <w:iCs w:val="0"/>
        </w:rPr>
        <w:t xml:space="preserve">возможно осуществлять </w:t>
      </w:r>
      <w:r w:rsidR="00210D76">
        <w:rPr>
          <w:rStyle w:val="a7"/>
          <w:i w:val="0"/>
          <w:iCs w:val="0"/>
        </w:rPr>
        <w:t xml:space="preserve">в период </w:t>
      </w:r>
      <w:r w:rsidR="004E4677">
        <w:rPr>
          <w:rStyle w:val="a7"/>
          <w:i w:val="0"/>
          <w:iCs w:val="0"/>
        </w:rPr>
        <w:t>с 12</w:t>
      </w:r>
      <w:r w:rsidR="00820560">
        <w:rPr>
          <w:rStyle w:val="a7"/>
          <w:i w:val="0"/>
          <w:iCs w:val="0"/>
        </w:rPr>
        <w:t xml:space="preserve"> </w:t>
      </w:r>
      <w:r w:rsidR="004E4677">
        <w:rPr>
          <w:rStyle w:val="a7"/>
          <w:i w:val="0"/>
          <w:iCs w:val="0"/>
        </w:rPr>
        <w:t xml:space="preserve">по 14 июля </w:t>
      </w:r>
      <w:r w:rsidR="00820560">
        <w:rPr>
          <w:rStyle w:val="a7"/>
          <w:i w:val="0"/>
          <w:iCs w:val="0"/>
        </w:rPr>
        <w:t>2025 г.</w:t>
      </w:r>
    </w:p>
    <w:p w14:paraId="5D8B59F9" w14:textId="458955B5" w:rsidR="00CC51E0" w:rsidRPr="008741E2" w:rsidRDefault="00CC51E0" w:rsidP="00CC51E0">
      <w:pPr>
        <w:pStyle w:val="a3"/>
        <w:spacing w:before="0" w:beforeAutospacing="0" w:after="0" w:afterAutospacing="0"/>
        <w:ind w:right="30"/>
        <w:rPr>
          <w:color w:val="002060"/>
        </w:rPr>
      </w:pPr>
      <w:r w:rsidRPr="008741E2">
        <w:rPr>
          <w:color w:val="002060"/>
        </w:rPr>
        <w:t> </w:t>
      </w:r>
    </w:p>
    <w:p w14:paraId="40A9D50C" w14:textId="6C378D06" w:rsidR="00CC51E0" w:rsidRPr="008741E2" w:rsidRDefault="00CC51E0" w:rsidP="00CC51E0">
      <w:pPr>
        <w:pStyle w:val="a3"/>
        <w:spacing w:before="0" w:beforeAutospacing="0" w:after="0" w:afterAutospacing="0"/>
        <w:ind w:right="30"/>
        <w:jc w:val="center"/>
        <w:rPr>
          <w:u w:val="single"/>
        </w:rPr>
      </w:pPr>
      <w:r w:rsidRPr="008741E2">
        <w:rPr>
          <w:u w:val="single"/>
        </w:rPr>
        <w:t>Варианты бронирования:</w:t>
      </w:r>
    </w:p>
    <w:p w14:paraId="46077B1A" w14:textId="3341421C" w:rsidR="00CC51E0" w:rsidRPr="008741E2" w:rsidRDefault="00CC51E0" w:rsidP="008741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</w:pPr>
      <w:r w:rsidRPr="008741E2">
        <w:t>ТОЛЬКО на официальном сайте </w:t>
      </w:r>
      <w:hyperlink r:id="rId6" w:history="1">
        <w:r w:rsidR="001C44E9" w:rsidRPr="008741E2">
          <w:rPr>
            <w:rStyle w:val="a6"/>
          </w:rPr>
          <w:t>www.marinshotels.ru</w:t>
        </w:r>
      </w:hyperlink>
      <w:r w:rsidRPr="008741E2">
        <w:t> (после выбора категории номера необходимо ввести ПРОМОКОД </w:t>
      </w:r>
      <w:r w:rsidRPr="008741E2">
        <w:rPr>
          <w:rStyle w:val="a4"/>
          <w:b w:val="0"/>
          <w:bCs w:val="0"/>
        </w:rPr>
        <w:t>"</w:t>
      </w:r>
      <w:r w:rsidR="004E4677" w:rsidRPr="004E4677">
        <w:rPr>
          <w:rStyle w:val="a7"/>
          <w:i w:val="0"/>
          <w:iCs w:val="0"/>
        </w:rPr>
        <w:t>ФИЕСТА</w:t>
      </w:r>
      <w:r w:rsidRPr="008741E2">
        <w:rPr>
          <w:rStyle w:val="a4"/>
          <w:b w:val="0"/>
          <w:bCs w:val="0"/>
        </w:rPr>
        <w:t>"</w:t>
      </w:r>
      <w:r w:rsidRPr="008741E2">
        <w:t>).</w:t>
      </w:r>
    </w:p>
    <w:p w14:paraId="13C69728" w14:textId="3871CC14" w:rsidR="00CC51E0" w:rsidRPr="008741E2" w:rsidRDefault="00CC51E0" w:rsidP="00CC51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1E2">
        <w:rPr>
          <w:rFonts w:ascii="Times New Roman" w:hAnsi="Times New Roman" w:cs="Times New Roman"/>
          <w:sz w:val="24"/>
          <w:szCs w:val="24"/>
        </w:rPr>
        <w:t>2. По электронной почте: </w:t>
      </w:r>
      <w:hyperlink r:id="rId7" w:history="1">
        <w:r w:rsidR="00D13F5D" w:rsidRPr="00D443F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nn@mphotels.ru</w:t>
        </w:r>
      </w:hyperlink>
      <w:r w:rsidRPr="00874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B88CBB" w14:textId="77777777" w:rsidR="00CC51E0" w:rsidRPr="008741E2" w:rsidRDefault="00CC51E0" w:rsidP="00CC51E0">
      <w:pPr>
        <w:pStyle w:val="a3"/>
        <w:shd w:val="clear" w:color="auto" w:fill="FFFFFF"/>
        <w:spacing w:before="0" w:beforeAutospacing="0" w:after="0" w:afterAutospacing="0"/>
        <w:jc w:val="center"/>
      </w:pPr>
      <w:r w:rsidRPr="008741E2">
        <w:t>Адрес отеля: г. Нижний Новгород, ул. Советская, 12.</w:t>
      </w:r>
    </w:p>
    <w:p w14:paraId="0CFBB316" w14:textId="1FC96ADE" w:rsidR="00CC51E0" w:rsidRPr="008741E2" w:rsidRDefault="008E0EB3" w:rsidP="00CC51E0">
      <w:pPr>
        <w:pStyle w:val="a3"/>
        <w:shd w:val="clear" w:color="auto" w:fill="FFFFFF"/>
        <w:spacing w:before="0" w:beforeAutospacing="0" w:after="0" w:afterAutospacing="0"/>
        <w:jc w:val="center"/>
      </w:pPr>
      <w:hyperlink r:id="rId8" w:tgtFrame="_blank" w:history="1">
        <w:r w:rsidR="001C44E9" w:rsidRPr="008741E2">
          <w:rPr>
            <w:rStyle w:val="a6"/>
            <w:color w:val="auto"/>
          </w:rPr>
          <w:t>www.marinshotels.ru</w:t>
        </w:r>
      </w:hyperlink>
      <w:r w:rsidR="00CC51E0" w:rsidRPr="008741E2">
        <w:rPr>
          <w:rStyle w:val="a7"/>
          <w:i w:val="0"/>
          <w:iCs w:val="0"/>
          <w:lang w:val="en-US"/>
        </w:rPr>
        <w:t> </w:t>
      </w:r>
    </w:p>
    <w:p w14:paraId="2F11FB9B" w14:textId="21A5B1D1" w:rsidR="00CC51E0" w:rsidRPr="008741E2" w:rsidRDefault="00CC51E0" w:rsidP="00CC51E0">
      <w:pPr>
        <w:pStyle w:val="a3"/>
        <w:spacing w:before="0" w:beforeAutospacing="0" w:after="0" w:afterAutospacing="0"/>
        <w:ind w:right="30"/>
        <w:rPr>
          <w:color w:val="002060"/>
        </w:rPr>
      </w:pPr>
      <w:r w:rsidRPr="008741E2">
        <w:rPr>
          <w:color w:val="002060"/>
        </w:rPr>
        <w:t> </w:t>
      </w:r>
    </w:p>
    <w:p w14:paraId="6D43AE8A" w14:textId="77777777" w:rsidR="00CC51E0" w:rsidRPr="008741E2" w:rsidRDefault="00CC51E0" w:rsidP="00CC51E0">
      <w:pPr>
        <w:pStyle w:val="a3"/>
        <w:spacing w:before="0" w:beforeAutospacing="0" w:after="0" w:afterAutospacing="0"/>
        <w:ind w:right="30"/>
      </w:pPr>
      <w:r w:rsidRPr="008741E2">
        <w:rPr>
          <w:rStyle w:val="a7"/>
          <w:i w:val="0"/>
          <w:iCs w:val="0"/>
        </w:rPr>
        <w:t>В нашем ресторане всё питание проходит по формату «Шведский стол»:</w:t>
      </w:r>
    </w:p>
    <w:p w14:paraId="588BE229" w14:textId="1917BDFB" w:rsidR="00CC51E0" w:rsidRPr="008741E2" w:rsidRDefault="00CC51E0" w:rsidP="00CC51E0">
      <w:pPr>
        <w:pStyle w:val="a3"/>
        <w:spacing w:before="0" w:beforeAutospacing="0" w:after="0" w:afterAutospacing="0"/>
        <w:ind w:right="30"/>
      </w:pPr>
      <w:r w:rsidRPr="008741E2">
        <w:rPr>
          <w:rStyle w:val="a7"/>
          <w:i w:val="0"/>
          <w:iCs w:val="0"/>
        </w:rPr>
        <w:t xml:space="preserve">- Завтрак с 07:00-10:30 (по выходным </w:t>
      </w:r>
      <w:r w:rsidR="00A06343">
        <w:rPr>
          <w:rStyle w:val="a7"/>
          <w:i w:val="0"/>
          <w:iCs w:val="0"/>
        </w:rPr>
        <w:t>игристое вино</w:t>
      </w:r>
      <w:r w:rsidRPr="008741E2">
        <w:rPr>
          <w:rStyle w:val="a7"/>
          <w:i w:val="0"/>
          <w:iCs w:val="0"/>
        </w:rPr>
        <w:t>)</w:t>
      </w:r>
    </w:p>
    <w:p w14:paraId="09702CD1" w14:textId="77777777" w:rsidR="00CC51E0" w:rsidRPr="008741E2" w:rsidRDefault="00CC51E0" w:rsidP="00CC51E0">
      <w:pPr>
        <w:pStyle w:val="a3"/>
        <w:spacing w:before="0" w:beforeAutospacing="0" w:after="0" w:afterAutospacing="0"/>
        <w:ind w:right="30"/>
      </w:pPr>
      <w:r w:rsidRPr="008741E2">
        <w:rPr>
          <w:rStyle w:val="a7"/>
          <w:i w:val="0"/>
          <w:iCs w:val="0"/>
        </w:rPr>
        <w:t xml:space="preserve">- Обед с 12:00-15:00 </w:t>
      </w:r>
    </w:p>
    <w:p w14:paraId="2F741350" w14:textId="4B6DE2E9" w:rsidR="00CC51E0" w:rsidRPr="008741E2" w:rsidRDefault="00CC51E0" w:rsidP="00CC51E0">
      <w:pPr>
        <w:pStyle w:val="a3"/>
        <w:spacing w:before="0" w:beforeAutospacing="0" w:after="0" w:afterAutospacing="0"/>
        <w:ind w:right="30"/>
      </w:pPr>
      <w:r w:rsidRPr="008741E2">
        <w:rPr>
          <w:rStyle w:val="a7"/>
          <w:i w:val="0"/>
          <w:iCs w:val="0"/>
        </w:rPr>
        <w:t xml:space="preserve">- Ужин с 18:00-22:00 </w:t>
      </w:r>
      <w:r w:rsidR="00094E19">
        <w:rPr>
          <w:rStyle w:val="a7"/>
          <w:i w:val="0"/>
          <w:iCs w:val="0"/>
        </w:rPr>
        <w:t xml:space="preserve">(ежедневно вино и пиво – без ограничений) </w:t>
      </w:r>
    </w:p>
    <w:p w14:paraId="2130E580" w14:textId="77777777" w:rsidR="00094E19" w:rsidRDefault="00094E19" w:rsidP="00094E19">
      <w:pPr>
        <w:pStyle w:val="a3"/>
        <w:spacing w:before="0" w:beforeAutospacing="0" w:after="0" w:afterAutospacing="0"/>
        <w:ind w:right="30"/>
        <w:rPr>
          <w:rStyle w:val="a7"/>
          <w:i w:val="0"/>
          <w:iCs w:val="0"/>
        </w:rPr>
      </w:pPr>
    </w:p>
    <w:p w14:paraId="2A6AE96A" w14:textId="29BBB58F" w:rsidR="00382D63" w:rsidRDefault="00CC51E0" w:rsidP="00094E19">
      <w:pPr>
        <w:pStyle w:val="a3"/>
        <w:spacing w:before="0" w:beforeAutospacing="0" w:after="0" w:afterAutospacing="0"/>
        <w:ind w:right="30"/>
        <w:rPr>
          <w:rStyle w:val="a7"/>
          <w:i w:val="0"/>
          <w:iCs w:val="0"/>
        </w:rPr>
      </w:pPr>
      <w:r w:rsidRPr="008741E2">
        <w:rPr>
          <w:rStyle w:val="a7"/>
          <w:i w:val="0"/>
          <w:iCs w:val="0"/>
        </w:rPr>
        <w:t xml:space="preserve">Наши преимущества – это прекрасное месторасположение в центре Нижнего Новгорода, в 10 мин ходьбы от железнодорожного вокзала. Из окон нашего отеля открывается прекрасный вид на реку Оку и Волгу. </w:t>
      </w:r>
    </w:p>
    <w:p w14:paraId="39AF3B70" w14:textId="77777777" w:rsidR="00210D76" w:rsidRPr="008741E2" w:rsidRDefault="00210D76" w:rsidP="00A61791">
      <w:pPr>
        <w:pStyle w:val="a3"/>
        <w:spacing w:before="0" w:beforeAutospacing="0" w:after="0" w:afterAutospacing="0"/>
        <w:ind w:firstLine="708"/>
        <w:jc w:val="both"/>
        <w:rPr>
          <w:rStyle w:val="a7"/>
          <w:i w:val="0"/>
          <w:iCs w:val="0"/>
          <w:color w:val="FF0000"/>
        </w:rPr>
      </w:pPr>
    </w:p>
    <w:p w14:paraId="2F435C27" w14:textId="30F10C20" w:rsidR="00CC51E0" w:rsidRPr="008741E2" w:rsidRDefault="00CC51E0" w:rsidP="00382D63">
      <w:pPr>
        <w:pStyle w:val="a3"/>
        <w:spacing w:before="0" w:beforeAutospacing="0" w:after="0" w:afterAutospacing="0"/>
        <w:jc w:val="both"/>
        <w:rPr>
          <w:color w:val="FF0000"/>
        </w:rPr>
      </w:pPr>
      <w:r w:rsidRPr="008741E2">
        <w:rPr>
          <w:rStyle w:val="a7"/>
          <w:i w:val="0"/>
          <w:iCs w:val="0"/>
          <w:color w:val="FF0000"/>
        </w:rPr>
        <w:t>*Размещение в отеле возможно только СТРОГО при наличии ОРИГИНАЛОВ следующих документов: Для Граждан РФ - паспорт, свидетельство о рождении на детей, а если ребенок будет проживать без родителей, в этом случае необходима доверенность на ребенка. Для Иностранных Граждан - паспорт, виза и миграционная карта. Просим Вас не забывать документы на всех гостей, которые будут проживать в нашем отеле.</w:t>
      </w:r>
    </w:p>
    <w:p w14:paraId="34B8B344" w14:textId="22F35604" w:rsidR="00CC51E0" w:rsidRPr="008741E2" w:rsidRDefault="00CC51E0" w:rsidP="00CC51E0">
      <w:pPr>
        <w:rPr>
          <w:sz w:val="24"/>
          <w:szCs w:val="24"/>
        </w:rPr>
      </w:pPr>
    </w:p>
    <w:sectPr w:rsidR="00CC51E0" w:rsidRPr="0087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5CBA"/>
    <w:multiLevelType w:val="hybridMultilevel"/>
    <w:tmpl w:val="2844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6AB1"/>
    <w:multiLevelType w:val="hybridMultilevel"/>
    <w:tmpl w:val="9D08C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3238D"/>
    <w:multiLevelType w:val="hybridMultilevel"/>
    <w:tmpl w:val="CF42B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35F17"/>
    <w:multiLevelType w:val="multilevel"/>
    <w:tmpl w:val="90C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F6"/>
    <w:rsid w:val="0001256A"/>
    <w:rsid w:val="00094E19"/>
    <w:rsid w:val="001C44E9"/>
    <w:rsid w:val="001F6532"/>
    <w:rsid w:val="00210D76"/>
    <w:rsid w:val="002E289D"/>
    <w:rsid w:val="002E431C"/>
    <w:rsid w:val="00333670"/>
    <w:rsid w:val="00347E91"/>
    <w:rsid w:val="00382D63"/>
    <w:rsid w:val="003C4E64"/>
    <w:rsid w:val="00405597"/>
    <w:rsid w:val="004A6FB1"/>
    <w:rsid w:val="004D2886"/>
    <w:rsid w:val="004E4677"/>
    <w:rsid w:val="004E47B7"/>
    <w:rsid w:val="004F7F3F"/>
    <w:rsid w:val="00543462"/>
    <w:rsid w:val="00557464"/>
    <w:rsid w:val="00576350"/>
    <w:rsid w:val="005B66FE"/>
    <w:rsid w:val="00610E3A"/>
    <w:rsid w:val="0064099C"/>
    <w:rsid w:val="006561AE"/>
    <w:rsid w:val="00662F37"/>
    <w:rsid w:val="00792772"/>
    <w:rsid w:val="00820560"/>
    <w:rsid w:val="00873181"/>
    <w:rsid w:val="008741E2"/>
    <w:rsid w:val="008E0EB3"/>
    <w:rsid w:val="008F7CF6"/>
    <w:rsid w:val="0094602C"/>
    <w:rsid w:val="00A06343"/>
    <w:rsid w:val="00A61791"/>
    <w:rsid w:val="00AC629E"/>
    <w:rsid w:val="00B321AD"/>
    <w:rsid w:val="00C80C00"/>
    <w:rsid w:val="00C85971"/>
    <w:rsid w:val="00CC51E0"/>
    <w:rsid w:val="00CF10DB"/>
    <w:rsid w:val="00D13F5D"/>
    <w:rsid w:val="00D325AB"/>
    <w:rsid w:val="00E460C7"/>
    <w:rsid w:val="00E56BB0"/>
    <w:rsid w:val="00EE043E"/>
    <w:rsid w:val="00F259D0"/>
    <w:rsid w:val="00F837B5"/>
    <w:rsid w:val="00FB758A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F05D"/>
  <w15:chartTrackingRefBased/>
  <w15:docId w15:val="{AA58D616-AED2-4DC4-92A0-B6BC7F6E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532"/>
    <w:rPr>
      <w:b/>
      <w:bCs/>
    </w:rPr>
  </w:style>
  <w:style w:type="paragraph" w:styleId="a5">
    <w:name w:val="List Paragraph"/>
    <w:basedOn w:val="a"/>
    <w:uiPriority w:val="34"/>
    <w:qFormat/>
    <w:rsid w:val="001F65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1E0"/>
    <w:rPr>
      <w:color w:val="0000FF"/>
      <w:u w:val="single"/>
    </w:rPr>
  </w:style>
  <w:style w:type="character" w:styleId="a7">
    <w:name w:val="Emphasis"/>
    <w:basedOn w:val="a0"/>
    <w:uiPriority w:val="20"/>
    <w:qFormat/>
    <w:rsid w:val="00CC51E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1C44E9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4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marinsparkhotels.ru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n@mphote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nshotels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Евгеньевна</dc:creator>
  <cp:keywords/>
  <dc:description/>
  <cp:lastModifiedBy>Гуляев Даниил Дмитриевич</cp:lastModifiedBy>
  <cp:revision>13</cp:revision>
  <dcterms:created xsi:type="dcterms:W3CDTF">2024-12-27T12:12:00Z</dcterms:created>
  <dcterms:modified xsi:type="dcterms:W3CDTF">2025-06-06T10:38:00Z</dcterms:modified>
</cp:coreProperties>
</file>